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8E" w:rsidRPr="00BE16EC" w:rsidRDefault="00BE16EC" w:rsidP="005F0E9C">
      <w:pPr>
        <w:jc w:val="center"/>
        <w:rPr>
          <w:b/>
          <w:sz w:val="36"/>
          <w:szCs w:val="40"/>
        </w:rPr>
      </w:pPr>
      <w:r w:rsidRPr="00BE16EC">
        <w:rPr>
          <w:b/>
          <w:sz w:val="36"/>
          <w:szCs w:val="40"/>
        </w:rPr>
        <w:t>ΦΥΛΛΟ ΕΛΕΓΧΟΥ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 w:rsidRPr="00BE16EC">
        <w:rPr>
          <w:b/>
          <w:sz w:val="28"/>
          <w:szCs w:val="40"/>
        </w:rPr>
        <w:t xml:space="preserve">ΜΑΘΗΜΑ: </w:t>
      </w:r>
      <w:r w:rsidR="000D2B62">
        <w:rPr>
          <w:b/>
          <w:sz w:val="28"/>
          <w:szCs w:val="40"/>
        </w:rPr>
        <w:t>ΧΕΙΡΟΥΡΓΙΚΗ ΙΙ, ΚΕΦΑΛΑΙΟ</w:t>
      </w:r>
      <w:r w:rsidR="005D6F4E">
        <w:rPr>
          <w:b/>
          <w:sz w:val="28"/>
          <w:szCs w:val="40"/>
        </w:rPr>
        <w:t>:</w:t>
      </w:r>
      <w:r w:rsidR="00B27C25">
        <w:rPr>
          <w:b/>
          <w:sz w:val="28"/>
          <w:szCs w:val="40"/>
        </w:rPr>
        <w:t xml:space="preserve">ΠΑΘΗΣΕΙΣ </w:t>
      </w:r>
      <w:r w:rsidR="00FE2BDE">
        <w:rPr>
          <w:b/>
          <w:sz w:val="28"/>
          <w:szCs w:val="40"/>
        </w:rPr>
        <w:t>ΘΩΡΑΚΑ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ΟΝΟΜ/ΜΟ ΚΑΤΑΡΤΙΖΟΜΕΝΟΥ………………………………………………..............</w:t>
      </w:r>
    </w:p>
    <w:p w:rsidR="00045138" w:rsidRDefault="00045138" w:rsidP="001F44F9">
      <w:pPr>
        <w:jc w:val="center"/>
        <w:rPr>
          <w:b/>
          <w:sz w:val="28"/>
          <w:szCs w:val="40"/>
        </w:rPr>
      </w:pPr>
    </w:p>
    <w:p w:rsidR="005932A3" w:rsidRDefault="00586263" w:rsidP="00BE16EC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Αναφέρετε </w:t>
      </w:r>
      <w:r w:rsidR="00FE2BDE">
        <w:rPr>
          <w:b/>
          <w:sz w:val="28"/>
          <w:szCs w:val="40"/>
        </w:rPr>
        <w:t xml:space="preserve"> 5 συμπτώματα της εχινοκοκκίασης πνεύμονα</w:t>
      </w:r>
      <w:r w:rsidR="001706C5">
        <w:rPr>
          <w:b/>
          <w:sz w:val="28"/>
          <w:szCs w:val="40"/>
        </w:rPr>
        <w:t>.</w:t>
      </w:r>
    </w:p>
    <w:p w:rsidR="00B27C25" w:rsidRDefault="00C55A42" w:rsidP="00B27C25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25" style="width:0;height:1.5pt" o:hralign="center" o:hrstd="t" o:hr="t" fillcolor="#a0a0a0" stroked="f"/>
        </w:pict>
      </w:r>
    </w:p>
    <w:p w:rsidR="00B27C25" w:rsidRDefault="00C55A42" w:rsidP="00B27C25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26" style="width:0;height:1.5pt" o:hralign="center" o:hrstd="t" o:hr="t" fillcolor="#a0a0a0" stroked="f"/>
        </w:pict>
      </w:r>
    </w:p>
    <w:p w:rsidR="00B27C25" w:rsidRDefault="00C55A42" w:rsidP="00B27C25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27" style="width:0;height:1.5pt" o:hralign="center" o:hrstd="t" o:hr="t" fillcolor="#a0a0a0" stroked="f"/>
        </w:pict>
      </w:r>
    </w:p>
    <w:p w:rsidR="00B27C25" w:rsidRDefault="00C55A42" w:rsidP="00B27C25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28" style="width:0;height:1.5pt" o:hralign="center" o:hrstd="t" o:hr="t" fillcolor="#a0a0a0" stroked="f"/>
        </w:pict>
      </w:r>
    </w:p>
    <w:p w:rsidR="00586263" w:rsidRP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29" style="width:0;height:1.5pt" o:hralign="center" o:hrstd="t" o:hr="t" fillcolor="#a0a0a0" stroked="f"/>
        </w:pict>
      </w:r>
    </w:p>
    <w:p w:rsidR="00586263" w:rsidRDefault="00586263" w:rsidP="00586263">
      <w:pPr>
        <w:pStyle w:val="a3"/>
        <w:rPr>
          <w:b/>
          <w:sz w:val="28"/>
          <w:szCs w:val="40"/>
        </w:rPr>
      </w:pPr>
    </w:p>
    <w:p w:rsidR="00FE2BDE" w:rsidRDefault="00FE2BDE" w:rsidP="00FE2BDE">
      <w:pPr>
        <w:pStyle w:val="a3"/>
        <w:rPr>
          <w:b/>
          <w:sz w:val="28"/>
          <w:szCs w:val="40"/>
        </w:rPr>
      </w:pPr>
      <w:r>
        <w:rPr>
          <w:b/>
          <w:sz w:val="28"/>
          <w:szCs w:val="40"/>
        </w:rPr>
        <w:t>2.Αναφέρετε  5 συμπτώματα του καρκίνου πνεύμονα.</w:t>
      </w:r>
      <w:r w:rsidRPr="0034050A">
        <w:rPr>
          <w:b/>
          <w:sz w:val="28"/>
          <w:szCs w:val="40"/>
        </w:rPr>
        <w:t xml:space="preserve"> </w:t>
      </w:r>
      <w:r w:rsidR="00C55A42" w:rsidRPr="00C55A42">
        <w:rPr>
          <w:b/>
          <w:sz w:val="28"/>
          <w:szCs w:val="40"/>
        </w:rPr>
        <w:pict>
          <v:rect id="_x0000_i1030" style="width:0;height:1.5pt" o:hralign="center" o:hrstd="t" o:hr="t" fillcolor="#a0a0a0" stroked="f"/>
        </w:pict>
      </w:r>
    </w:p>
    <w:p w:rsid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1" style="width:0;height:1.5pt" o:hralign="center" o:hrstd="t" o:hr="t" fillcolor="#a0a0a0" stroked="f"/>
        </w:pict>
      </w:r>
    </w:p>
    <w:p w:rsid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2" style="width:0;height:1.5pt" o:hralign="center" o:hrstd="t" o:hr="t" fillcolor="#a0a0a0" stroked="f"/>
        </w:pict>
      </w:r>
    </w:p>
    <w:p w:rsid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3" style="width:0;height:1.5pt" o:hralign="center" o:hrstd="t" o:hr="t" fillcolor="#a0a0a0" stroked="f"/>
        </w:pict>
      </w:r>
    </w:p>
    <w:p w:rsid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4" style="width:0;height:1.5pt" o:hralign="center" o:hrstd="t" o:hr="t" fillcolor="#a0a0a0" stroked="f"/>
        </w:pict>
      </w:r>
    </w:p>
    <w:p w:rsidR="00FE2BDE" w:rsidRDefault="00FE2BDE" w:rsidP="00FE2BDE">
      <w:pPr>
        <w:pStyle w:val="a3"/>
        <w:rPr>
          <w:b/>
          <w:sz w:val="28"/>
          <w:szCs w:val="40"/>
        </w:rPr>
      </w:pPr>
      <w:r>
        <w:rPr>
          <w:b/>
          <w:sz w:val="28"/>
          <w:szCs w:val="40"/>
        </w:rPr>
        <w:t>3.Αναφέρετε τις επιπλοκές που μπορεί να προκύψουν από τις κακώσεις στο θώρακα.</w:t>
      </w:r>
      <w:r w:rsidRPr="0034050A">
        <w:rPr>
          <w:b/>
          <w:sz w:val="28"/>
          <w:szCs w:val="40"/>
        </w:rPr>
        <w:t xml:space="preserve"> </w:t>
      </w:r>
      <w:r w:rsidR="00C55A42" w:rsidRPr="00C55A42">
        <w:rPr>
          <w:b/>
          <w:sz w:val="28"/>
          <w:szCs w:val="40"/>
        </w:rPr>
        <w:pict>
          <v:rect id="_x0000_i1035" style="width:0;height:1.5pt" o:hralign="center" o:hrstd="t" o:hr="t" fillcolor="#a0a0a0" stroked="f"/>
        </w:pict>
      </w:r>
    </w:p>
    <w:p w:rsid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6" style="width:0;height:1.5pt" o:hralign="center" o:hrstd="t" o:hr="t" fillcolor="#a0a0a0" stroked="f"/>
        </w:pict>
      </w:r>
    </w:p>
    <w:p w:rsid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7" style="width:0;height:1.5pt" o:hralign="center" o:hrstd="t" o:hr="t" fillcolor="#a0a0a0" stroked="f"/>
        </w:pict>
      </w:r>
    </w:p>
    <w:p w:rsid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8" style="width:0;height:1.5pt" o:hralign="center" o:hrstd="t" o:hr="t" fillcolor="#a0a0a0" stroked="f"/>
        </w:pict>
      </w:r>
    </w:p>
    <w:p w:rsidR="00FE2BDE" w:rsidRPr="00FE2BDE" w:rsidRDefault="00C55A42" w:rsidP="00FE2BDE">
      <w:pPr>
        <w:pStyle w:val="a3"/>
        <w:rPr>
          <w:b/>
          <w:sz w:val="28"/>
          <w:szCs w:val="40"/>
        </w:rPr>
      </w:pPr>
      <w:r w:rsidRPr="00C55A42">
        <w:rPr>
          <w:b/>
          <w:sz w:val="28"/>
          <w:szCs w:val="40"/>
        </w:rPr>
        <w:pict>
          <v:rect id="_x0000_i1039" style="width:0;height:1.5pt" o:hralign="center" o:hrstd="t" o:hr="t" fillcolor="#a0a0a0" stroked="f"/>
        </w:pict>
      </w:r>
    </w:p>
    <w:p w:rsidR="00586263" w:rsidRPr="00586263" w:rsidRDefault="00586263" w:rsidP="001706C5">
      <w:pPr>
        <w:pStyle w:val="a3"/>
        <w:rPr>
          <w:b/>
          <w:sz w:val="28"/>
          <w:szCs w:val="40"/>
        </w:rPr>
      </w:pPr>
    </w:p>
    <w:p w:rsidR="004638B2" w:rsidRPr="00FE2BDE" w:rsidRDefault="004638B2" w:rsidP="00FE2BDE">
      <w:pPr>
        <w:pStyle w:val="a3"/>
        <w:numPr>
          <w:ilvl w:val="0"/>
          <w:numId w:val="5"/>
        </w:numPr>
        <w:rPr>
          <w:b/>
          <w:sz w:val="28"/>
          <w:szCs w:val="40"/>
        </w:rPr>
      </w:pPr>
      <w:r w:rsidRPr="00FE2BDE">
        <w:rPr>
          <w:b/>
          <w:sz w:val="28"/>
          <w:szCs w:val="40"/>
        </w:rPr>
        <w:t>Στον ακόλουθο πίνακα σημειώστε ένα Χ στην κατάλληλη στήλη.</w:t>
      </w:r>
    </w:p>
    <w:p w:rsidR="00D954F4" w:rsidRDefault="00D954F4" w:rsidP="00D954F4">
      <w:pPr>
        <w:pStyle w:val="a3"/>
        <w:rPr>
          <w:b/>
          <w:sz w:val="28"/>
          <w:szCs w:val="40"/>
        </w:rPr>
      </w:pPr>
    </w:p>
    <w:tbl>
      <w:tblPr>
        <w:tblStyle w:val="a5"/>
        <w:tblW w:w="9886" w:type="dxa"/>
        <w:tblInd w:w="534" w:type="dxa"/>
        <w:tblLook w:val="04A0"/>
      </w:tblPr>
      <w:tblGrid>
        <w:gridCol w:w="578"/>
        <w:gridCol w:w="7087"/>
        <w:gridCol w:w="1128"/>
        <w:gridCol w:w="1093"/>
      </w:tblGrid>
      <w:tr w:rsidR="005F0E9C" w:rsidTr="001706C5">
        <w:trPr>
          <w:trHeight w:val="545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 w:rsidRPr="002E2B8E">
              <w:rPr>
                <w:b/>
                <w:szCs w:val="40"/>
              </w:rPr>
              <w:t>Α/Α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ΠΡΟΤΑΣΕΙΣ ΣΩΣΤΟΥ ΛΑΘΟΥΣ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</w:t>
            </w:r>
            <w:r w:rsidR="005F0E9C">
              <w:rPr>
                <w:b/>
                <w:sz w:val="28"/>
                <w:szCs w:val="40"/>
              </w:rPr>
              <w:t>ΩΣΤΟ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Λ</w:t>
            </w:r>
            <w:r w:rsidR="005F0E9C">
              <w:rPr>
                <w:b/>
                <w:sz w:val="28"/>
                <w:szCs w:val="40"/>
              </w:rPr>
              <w:t>ΑΘΟΣ</w:t>
            </w:r>
          </w:p>
        </w:tc>
      </w:tr>
      <w:tr w:rsidR="005F0E9C" w:rsidTr="001706C5">
        <w:trPr>
          <w:trHeight w:val="714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7087" w:type="dxa"/>
            <w:vAlign w:val="center"/>
          </w:tcPr>
          <w:p w:rsidR="00285D96" w:rsidRDefault="00FE2BDE" w:rsidP="001706C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Οι κακώσεις θώρακα είναι πολύ συχνές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1706C5">
        <w:trPr>
          <w:trHeight w:val="993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7087" w:type="dxa"/>
            <w:vAlign w:val="center"/>
          </w:tcPr>
          <w:p w:rsidR="00285D96" w:rsidRDefault="00FE2BDE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Οι κακώσεις θώρακα μπορούν να προκαλέσουν βλάβες και στον οισοφάγο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1706C5">
        <w:trPr>
          <w:trHeight w:val="1263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lastRenderedPageBreak/>
              <w:t>3</w:t>
            </w:r>
          </w:p>
        </w:tc>
        <w:tc>
          <w:tcPr>
            <w:tcW w:w="7087" w:type="dxa"/>
            <w:vAlign w:val="center"/>
          </w:tcPr>
          <w:p w:rsidR="00285D96" w:rsidRDefault="00FE2BDE" w:rsidP="00B27C2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Οι κακώσεις θώρακα δε μπορούν να προκαλέσουν βλάβες στην καρδιά και στα μεγάλα αγγεία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1706C5">
        <w:trPr>
          <w:trHeight w:val="828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7087" w:type="dxa"/>
            <w:vAlign w:val="center"/>
          </w:tcPr>
          <w:p w:rsidR="00285D96" w:rsidRDefault="00FE2BDE" w:rsidP="001706C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Η εχινοκοκκίαση πνεύμονα είναι πιο συχνή από την εχινοκοκκίαση στο ήπαρ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</w:tbl>
    <w:p w:rsidR="003C1F31" w:rsidRDefault="003C1F31" w:rsidP="003C1F31">
      <w:pPr>
        <w:pStyle w:val="a3"/>
        <w:rPr>
          <w:b/>
          <w:sz w:val="28"/>
          <w:szCs w:val="40"/>
        </w:rPr>
      </w:pPr>
    </w:p>
    <w:p w:rsidR="003C1F31" w:rsidRPr="00FE2BDE" w:rsidRDefault="003C1F31" w:rsidP="00FE2BDE">
      <w:pPr>
        <w:tabs>
          <w:tab w:val="right" w:pos="10064"/>
        </w:tabs>
        <w:rPr>
          <w:b/>
          <w:sz w:val="32"/>
          <w:szCs w:val="40"/>
          <w:u w:val="single"/>
        </w:rPr>
      </w:pPr>
    </w:p>
    <w:p w:rsidR="00DD7627" w:rsidRDefault="00DD7627" w:rsidP="00DD7627">
      <w:pPr>
        <w:pStyle w:val="a3"/>
        <w:rPr>
          <w:b/>
          <w:sz w:val="28"/>
          <w:szCs w:val="40"/>
        </w:rPr>
      </w:pPr>
    </w:p>
    <w:p w:rsidR="00DD7627" w:rsidRDefault="00DD7627" w:rsidP="00FE2BDE">
      <w:pPr>
        <w:pStyle w:val="a3"/>
        <w:numPr>
          <w:ilvl w:val="0"/>
          <w:numId w:val="5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Αντιστοιχίστε στη στήλη Γ</w:t>
      </w:r>
      <w:r w:rsidR="00FE2976">
        <w:rPr>
          <w:b/>
          <w:sz w:val="28"/>
          <w:szCs w:val="40"/>
        </w:rPr>
        <w:t xml:space="preserve"> (</w:t>
      </w:r>
      <w:proofErr w:type="spellStart"/>
      <w:r w:rsidR="00FE2976">
        <w:rPr>
          <w:b/>
          <w:sz w:val="28"/>
          <w:szCs w:val="40"/>
        </w:rPr>
        <w:t>π.χ</w:t>
      </w:r>
      <w:proofErr w:type="spellEnd"/>
      <w:r w:rsidR="00FE2976">
        <w:rPr>
          <w:b/>
          <w:sz w:val="28"/>
          <w:szCs w:val="40"/>
        </w:rPr>
        <w:t xml:space="preserve"> 1</w:t>
      </w:r>
      <w:r w:rsidR="00FE2976">
        <w:rPr>
          <w:rFonts w:cstheme="minorHAnsi"/>
          <w:b/>
          <w:sz w:val="28"/>
          <w:szCs w:val="40"/>
        </w:rPr>
        <w:t>→</w:t>
      </w:r>
      <w:r w:rsidR="00FE2976">
        <w:rPr>
          <w:b/>
          <w:sz w:val="28"/>
          <w:szCs w:val="40"/>
        </w:rPr>
        <w:t>Α)</w:t>
      </w:r>
      <w:r>
        <w:rPr>
          <w:b/>
          <w:sz w:val="28"/>
          <w:szCs w:val="40"/>
        </w:rPr>
        <w:t xml:space="preserve"> τα δεδομένα της στήλης Α με αυτά της στήλης Β</w:t>
      </w:r>
    </w:p>
    <w:p w:rsidR="000D6A00" w:rsidRPr="005F0E9C" w:rsidRDefault="000D6A00" w:rsidP="005F0E9C">
      <w:pPr>
        <w:rPr>
          <w:b/>
          <w:sz w:val="28"/>
          <w:szCs w:val="40"/>
        </w:rPr>
      </w:pPr>
    </w:p>
    <w:tbl>
      <w:tblPr>
        <w:tblStyle w:val="a5"/>
        <w:tblW w:w="9450" w:type="dxa"/>
        <w:tblInd w:w="392" w:type="dxa"/>
        <w:tblLook w:val="04A0"/>
      </w:tblPr>
      <w:tblGrid>
        <w:gridCol w:w="3391"/>
        <w:gridCol w:w="4252"/>
        <w:gridCol w:w="1807"/>
      </w:tblGrid>
      <w:tr w:rsidR="00FE2976" w:rsidTr="00FE2976">
        <w:trPr>
          <w:trHeight w:val="760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FE2976" w:rsidRDefault="00FE2976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Α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E2976" w:rsidRDefault="00FE2976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Β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FE2976" w:rsidRDefault="00FE2976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Γ</w:t>
            </w:r>
          </w:p>
        </w:tc>
      </w:tr>
      <w:tr w:rsidR="00FE2976" w:rsidTr="00FE2976">
        <w:trPr>
          <w:trHeight w:val="1065"/>
        </w:trPr>
        <w:tc>
          <w:tcPr>
            <w:tcW w:w="3391" w:type="dxa"/>
            <w:vAlign w:val="center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1.Πνευμοθώρακας </w:t>
            </w:r>
          </w:p>
        </w:tc>
        <w:tc>
          <w:tcPr>
            <w:tcW w:w="4252" w:type="dxa"/>
            <w:vAlign w:val="center"/>
          </w:tcPr>
          <w:p w:rsidR="00FE2976" w:rsidRDefault="00FE2976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Α. Αέρας στο υποδόριο</w:t>
            </w:r>
          </w:p>
        </w:tc>
        <w:tc>
          <w:tcPr>
            <w:tcW w:w="1807" w:type="dxa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FE2976" w:rsidTr="00FE2976">
        <w:trPr>
          <w:trHeight w:val="1485"/>
        </w:trPr>
        <w:tc>
          <w:tcPr>
            <w:tcW w:w="3391" w:type="dxa"/>
            <w:vAlign w:val="center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2. </w:t>
            </w:r>
            <w:proofErr w:type="spellStart"/>
            <w:r>
              <w:rPr>
                <w:b/>
                <w:sz w:val="28"/>
                <w:szCs w:val="40"/>
              </w:rPr>
              <w:t>Αιμοθώρακας</w:t>
            </w:r>
            <w:proofErr w:type="spellEnd"/>
            <w:r>
              <w:rPr>
                <w:b/>
                <w:sz w:val="28"/>
                <w:szCs w:val="4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FE2976" w:rsidRDefault="00FE2976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Β. Αέρας στην </w:t>
            </w:r>
            <w:proofErr w:type="spellStart"/>
            <w:r>
              <w:rPr>
                <w:b/>
                <w:sz w:val="28"/>
                <w:szCs w:val="40"/>
              </w:rPr>
              <w:t>υπεζωκοτική</w:t>
            </w:r>
            <w:proofErr w:type="spellEnd"/>
            <w:r>
              <w:rPr>
                <w:b/>
                <w:sz w:val="28"/>
                <w:szCs w:val="40"/>
              </w:rPr>
              <w:t xml:space="preserve"> κοιλότητα</w:t>
            </w:r>
          </w:p>
        </w:tc>
        <w:tc>
          <w:tcPr>
            <w:tcW w:w="1807" w:type="dxa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FE2976" w:rsidTr="00FE2976">
        <w:trPr>
          <w:trHeight w:val="1173"/>
        </w:trPr>
        <w:tc>
          <w:tcPr>
            <w:tcW w:w="3391" w:type="dxa"/>
            <w:vAlign w:val="center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3. Παράδοξη κινητικότητα</w:t>
            </w:r>
          </w:p>
        </w:tc>
        <w:tc>
          <w:tcPr>
            <w:tcW w:w="4252" w:type="dxa"/>
            <w:vAlign w:val="center"/>
          </w:tcPr>
          <w:p w:rsidR="00FE2976" w:rsidRDefault="00FE2976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Γ. Αίμα στην </w:t>
            </w:r>
            <w:proofErr w:type="spellStart"/>
            <w:r>
              <w:rPr>
                <w:b/>
                <w:sz w:val="28"/>
                <w:szCs w:val="40"/>
              </w:rPr>
              <w:t>υπεζωκοτική</w:t>
            </w:r>
            <w:proofErr w:type="spellEnd"/>
            <w:r>
              <w:rPr>
                <w:b/>
                <w:sz w:val="28"/>
                <w:szCs w:val="40"/>
              </w:rPr>
              <w:t xml:space="preserve"> κοιλότητα</w:t>
            </w:r>
          </w:p>
        </w:tc>
        <w:tc>
          <w:tcPr>
            <w:tcW w:w="1807" w:type="dxa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FE2976" w:rsidTr="00FE2976">
        <w:trPr>
          <w:trHeight w:val="1259"/>
        </w:trPr>
        <w:tc>
          <w:tcPr>
            <w:tcW w:w="3391" w:type="dxa"/>
            <w:vAlign w:val="center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4. Πνευμονικό εμφύσημα</w:t>
            </w:r>
          </w:p>
        </w:tc>
        <w:tc>
          <w:tcPr>
            <w:tcW w:w="4252" w:type="dxa"/>
            <w:vAlign w:val="center"/>
          </w:tcPr>
          <w:p w:rsidR="00FE2976" w:rsidRDefault="00FE2976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Δ. Οι πλευρές δεν εκπτύσσονται στα σημεία των καταγμάτων</w:t>
            </w:r>
          </w:p>
        </w:tc>
        <w:tc>
          <w:tcPr>
            <w:tcW w:w="1807" w:type="dxa"/>
          </w:tcPr>
          <w:p w:rsidR="00FE2976" w:rsidRDefault="00FE2976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</w:tbl>
    <w:p w:rsidR="000D6A00" w:rsidRDefault="000D6A00" w:rsidP="004734D7">
      <w:pPr>
        <w:pStyle w:val="a3"/>
        <w:rPr>
          <w:b/>
          <w:sz w:val="28"/>
          <w:szCs w:val="40"/>
        </w:rPr>
      </w:pPr>
    </w:p>
    <w:p w:rsidR="004734D7" w:rsidRDefault="005C2698" w:rsidP="005C2698">
      <w:pPr>
        <w:pStyle w:val="a3"/>
        <w:numPr>
          <w:ilvl w:val="0"/>
          <w:numId w:val="5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Βάλτε το κατάλληλο βέλος σε σχέση με το αν δίνονται μεταστάσεις από τα όργανα στην εικόνα από τον πνεύμονα ή προς αυτόν.</w:t>
      </w:r>
    </w:p>
    <w:p w:rsidR="005C2698" w:rsidRDefault="004619D9" w:rsidP="005C2698">
      <w:pPr>
        <w:pStyle w:val="a3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                                </w:t>
      </w:r>
      <w:r w:rsidR="005C2698" w:rsidRPr="005C2698">
        <w:rPr>
          <w:b/>
          <w:noProof/>
          <w:sz w:val="28"/>
          <w:szCs w:val="40"/>
        </w:rPr>
        <w:drawing>
          <wp:inline distT="0" distB="0" distL="0" distR="0">
            <wp:extent cx="1250950" cy="1154642"/>
            <wp:effectExtent l="19050" t="0" r="6350" b="0"/>
            <wp:docPr id="1" name="Εικόνα 1" descr="πνευμονα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- Εικόνα" descr="πνευμονας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98" cy="115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40"/>
        </w:rPr>
        <w:t xml:space="preserve">                     </w:t>
      </w:r>
      <w:r w:rsidR="005C2698">
        <w:rPr>
          <w:b/>
          <w:sz w:val="28"/>
          <w:szCs w:val="40"/>
        </w:rPr>
        <w:t xml:space="preserve">    </w:t>
      </w:r>
      <w:r w:rsidR="005C2698" w:rsidRPr="005C2698">
        <w:rPr>
          <w:b/>
          <w:noProof/>
          <w:sz w:val="28"/>
          <w:szCs w:val="40"/>
        </w:rPr>
        <w:drawing>
          <wp:inline distT="0" distB="0" distL="0" distR="0">
            <wp:extent cx="1123950" cy="1206500"/>
            <wp:effectExtent l="19050" t="0" r="0" b="0"/>
            <wp:docPr id="2" name="Εικόνα 2" descr="ηπαρ παγκρεα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ηπαρ παγκρεας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479" cy="12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98" w:rsidRDefault="005C2698" w:rsidP="005C2698">
      <w:pPr>
        <w:pStyle w:val="a3"/>
        <w:rPr>
          <w:b/>
          <w:sz w:val="28"/>
          <w:szCs w:val="40"/>
        </w:rPr>
      </w:pPr>
    </w:p>
    <w:p w:rsidR="005C2698" w:rsidRDefault="005C2698" w:rsidP="005C2698">
      <w:pPr>
        <w:pStyle w:val="a3"/>
        <w:rPr>
          <w:b/>
          <w:sz w:val="28"/>
          <w:szCs w:val="40"/>
        </w:rPr>
      </w:pPr>
    </w:p>
    <w:p w:rsidR="005C2698" w:rsidRDefault="005C2698" w:rsidP="005C2698">
      <w:pPr>
        <w:pStyle w:val="a3"/>
        <w:rPr>
          <w:b/>
          <w:sz w:val="28"/>
          <w:szCs w:val="40"/>
        </w:rPr>
      </w:pPr>
    </w:p>
    <w:p w:rsidR="005C2698" w:rsidRPr="004734D7" w:rsidRDefault="005C2698" w:rsidP="005C2698">
      <w:pPr>
        <w:pStyle w:val="a3"/>
        <w:rPr>
          <w:b/>
          <w:sz w:val="28"/>
          <w:szCs w:val="40"/>
        </w:rPr>
      </w:pPr>
      <w:r w:rsidRPr="005C2698">
        <w:rPr>
          <w:b/>
          <w:noProof/>
          <w:sz w:val="28"/>
          <w:szCs w:val="40"/>
        </w:rPr>
        <w:drawing>
          <wp:inline distT="0" distB="0" distL="0" distR="0">
            <wp:extent cx="1257300" cy="1280366"/>
            <wp:effectExtent l="19050" t="0" r="0" b="0"/>
            <wp:docPr id="3" name="Εικόνα 3" descr="οστά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- Εικόνα" descr="οστά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09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9D9">
        <w:rPr>
          <w:b/>
          <w:sz w:val="28"/>
          <w:szCs w:val="40"/>
        </w:rPr>
        <w:t xml:space="preserve">                       </w:t>
      </w:r>
      <w:r w:rsidR="004619D9" w:rsidRPr="004619D9">
        <w:rPr>
          <w:b/>
          <w:noProof/>
          <w:sz w:val="28"/>
          <w:szCs w:val="40"/>
        </w:rPr>
        <w:drawing>
          <wp:inline distT="0" distB="0" distL="0" distR="0">
            <wp:extent cx="1454150" cy="1320800"/>
            <wp:effectExtent l="19050" t="0" r="0" b="0"/>
            <wp:docPr id="5" name="Εικόνα 4" descr="εγκεφαλο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- Εικόνα" descr="εγκεφαλος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743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9D9">
        <w:rPr>
          <w:b/>
          <w:sz w:val="28"/>
          <w:szCs w:val="40"/>
        </w:rPr>
        <w:t xml:space="preserve">             </w:t>
      </w:r>
      <w:r w:rsidR="004619D9" w:rsidRPr="004619D9">
        <w:rPr>
          <w:b/>
          <w:noProof/>
          <w:sz w:val="28"/>
          <w:szCs w:val="40"/>
        </w:rPr>
        <w:drawing>
          <wp:inline distT="0" distB="0" distL="0" distR="0">
            <wp:extent cx="1368152" cy="1368152"/>
            <wp:effectExtent l="19050" t="0" r="3448" b="0"/>
            <wp:docPr id="6" name="Εικόνα 6" descr="μαστο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- Εικόνα" descr="μαστο 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152" cy="136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698" w:rsidRPr="004734D7" w:rsidSect="000D6A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33" w:rsidRDefault="00305033" w:rsidP="0002511A">
      <w:pPr>
        <w:spacing w:after="0" w:line="240" w:lineRule="auto"/>
      </w:pPr>
      <w:r>
        <w:separator/>
      </w:r>
    </w:p>
  </w:endnote>
  <w:endnote w:type="continuationSeparator" w:id="0">
    <w:p w:rsidR="00305033" w:rsidRDefault="00305033" w:rsidP="0002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1A" w:rsidRDefault="000251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1A" w:rsidRDefault="0002511A" w:rsidP="0002511A">
    <w:pPr>
      <w:pStyle w:val="a7"/>
      <w:rPr>
        <w:b/>
        <w:i/>
      </w:rPr>
    </w:pPr>
    <w:r>
      <w:rPr>
        <w:b/>
        <w:i/>
      </w:rPr>
      <w:t xml:space="preserve">                                             </w:t>
    </w:r>
    <w:r>
      <w:rPr>
        <w:b/>
        <w:i/>
      </w:rPr>
      <w:t>ΧΡΙΣΤΙΑΝΑ ΚΟΤΣΩΝΗ, ΕΚΠΑΙΔΕΥΤΡΙΑ ΣΑΕΚ ΓΝ «ΒΕΝΙΖΕΛΕΙΟ – ΠΑΝΑΝΕΙΟ»</w:t>
    </w:r>
  </w:p>
  <w:p w:rsidR="0002511A" w:rsidRDefault="0002511A">
    <w:pPr>
      <w:pStyle w:val="a7"/>
    </w:pPr>
  </w:p>
  <w:p w:rsidR="0002511A" w:rsidRDefault="000251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1A" w:rsidRDefault="000251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33" w:rsidRDefault="00305033" w:rsidP="0002511A">
      <w:pPr>
        <w:spacing w:after="0" w:line="240" w:lineRule="auto"/>
      </w:pPr>
      <w:r>
        <w:separator/>
      </w:r>
    </w:p>
  </w:footnote>
  <w:footnote w:type="continuationSeparator" w:id="0">
    <w:p w:rsidR="00305033" w:rsidRDefault="00305033" w:rsidP="0002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1A" w:rsidRDefault="000251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1A" w:rsidRDefault="000251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1A" w:rsidRDefault="000251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199"/>
    <w:multiLevelType w:val="hybridMultilevel"/>
    <w:tmpl w:val="57E4559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08F7"/>
    <w:multiLevelType w:val="hybridMultilevel"/>
    <w:tmpl w:val="111481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7E76"/>
    <w:multiLevelType w:val="hybridMultilevel"/>
    <w:tmpl w:val="90D0262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50377"/>
    <w:multiLevelType w:val="hybridMultilevel"/>
    <w:tmpl w:val="587270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CA5514"/>
    <w:multiLevelType w:val="hybridMultilevel"/>
    <w:tmpl w:val="8D02ED36"/>
    <w:lvl w:ilvl="0" w:tplc="EA18634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6EC"/>
    <w:rsid w:val="0002511A"/>
    <w:rsid w:val="00030D98"/>
    <w:rsid w:val="00045138"/>
    <w:rsid w:val="000D2B62"/>
    <w:rsid w:val="000D6A00"/>
    <w:rsid w:val="001308DD"/>
    <w:rsid w:val="001706C5"/>
    <w:rsid w:val="001F44F9"/>
    <w:rsid w:val="00285D96"/>
    <w:rsid w:val="002E2B8E"/>
    <w:rsid w:val="00305033"/>
    <w:rsid w:val="0034050A"/>
    <w:rsid w:val="00380353"/>
    <w:rsid w:val="003A0F5C"/>
    <w:rsid w:val="003C1F31"/>
    <w:rsid w:val="003D675E"/>
    <w:rsid w:val="003D6825"/>
    <w:rsid w:val="004619D9"/>
    <w:rsid w:val="004638B2"/>
    <w:rsid w:val="00471DB6"/>
    <w:rsid w:val="004734D7"/>
    <w:rsid w:val="00586263"/>
    <w:rsid w:val="005932A3"/>
    <w:rsid w:val="005C2698"/>
    <w:rsid w:val="005D6F4E"/>
    <w:rsid w:val="005F0E9C"/>
    <w:rsid w:val="005F25FB"/>
    <w:rsid w:val="006243FB"/>
    <w:rsid w:val="006359BE"/>
    <w:rsid w:val="00643C66"/>
    <w:rsid w:val="006D4136"/>
    <w:rsid w:val="00796B5A"/>
    <w:rsid w:val="00866FDE"/>
    <w:rsid w:val="00872082"/>
    <w:rsid w:val="00914B0E"/>
    <w:rsid w:val="00A075B7"/>
    <w:rsid w:val="00A30137"/>
    <w:rsid w:val="00AB0A6B"/>
    <w:rsid w:val="00AF047C"/>
    <w:rsid w:val="00AF3E15"/>
    <w:rsid w:val="00B27C25"/>
    <w:rsid w:val="00B507C4"/>
    <w:rsid w:val="00B52872"/>
    <w:rsid w:val="00B844D2"/>
    <w:rsid w:val="00B92817"/>
    <w:rsid w:val="00BD45CF"/>
    <w:rsid w:val="00BE16EC"/>
    <w:rsid w:val="00C55A42"/>
    <w:rsid w:val="00D511CF"/>
    <w:rsid w:val="00D954F4"/>
    <w:rsid w:val="00DD7627"/>
    <w:rsid w:val="00E42B2E"/>
    <w:rsid w:val="00F530BF"/>
    <w:rsid w:val="00F621A7"/>
    <w:rsid w:val="00FA0CF3"/>
    <w:rsid w:val="00FC34D8"/>
    <w:rsid w:val="00FE2976"/>
    <w:rsid w:val="00F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25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2511A"/>
  </w:style>
  <w:style w:type="paragraph" w:styleId="a7">
    <w:name w:val="footer"/>
    <w:basedOn w:val="a"/>
    <w:link w:val="Char1"/>
    <w:uiPriority w:val="99"/>
    <w:unhideWhenUsed/>
    <w:rsid w:val="00025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25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2020-09-06T14:59:00Z</dcterms:created>
  <dcterms:modified xsi:type="dcterms:W3CDTF">2024-10-14T16:56:00Z</dcterms:modified>
</cp:coreProperties>
</file>